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4" w:rsidRPr="00B97AB3" w:rsidRDefault="007B61C4" w:rsidP="00B97AB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2022 году в МБУК КРДКиД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 w:rsidR="007B61C4" w:rsidRPr="00B97AB3" w:rsidRDefault="007B61C4" w:rsidP="00B97AB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проведения опроса: приказ Министерства культуры, молодёжной политики и массовых коммуникаций Пермского края от 23.11.2012 г. № СЭД - 27 - 01 - 12 - 244. Результаты опроса:</w:t>
      </w:r>
    </w:p>
    <w:p w:rsidR="007B61C4" w:rsidRPr="00B97AB3" w:rsidRDefault="007B61C4" w:rsidP="00B97AB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B61C4" w:rsidRPr="00B97AB3" w:rsidRDefault="007B61C4" w:rsidP="00B97AB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B97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B97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2022 года</w:t>
      </w: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 546 мероприятий в рамках муниципального задания на 2022 год, количество зрителей и участников на которых составило 24575 человек. В </w:t>
      </w: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2022 года проведен опрос населения Карагайского округа по качеству предоставления услуг. Из общего количества зрителей и участников мероприятий опрошено 1231 человек, что составляет 5 %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7B61C4" w:rsidRPr="00B97AB3" w:rsidRDefault="007B61C4" w:rsidP="00B97AB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B97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 1106 человека; оценку «4» (хорошо) - 125 человек, оценка «3» (удовлетворительно) - отсутствует. Неудовлетворительные оценки отсутствуют.</w:t>
      </w:r>
    </w:p>
    <w:p w:rsidR="00B97AB3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</w:p>
    <w:p w:rsidR="00B97AB3" w:rsidRPr="00B97AB3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</w:rPr>
        <w:t xml:space="preserve">За </w:t>
      </w:r>
      <w:r w:rsidRPr="00B97AB3">
        <w:rPr>
          <w:rStyle w:val="a3"/>
          <w:lang w:val="en-US"/>
        </w:rPr>
        <w:t>II</w:t>
      </w:r>
      <w:r w:rsidRPr="00B97AB3">
        <w:rPr>
          <w:rStyle w:val="a3"/>
        </w:rPr>
        <w:t xml:space="preserve"> квартал 2022 года</w:t>
      </w:r>
      <w:r w:rsidRPr="00B97AB3">
        <w:rPr>
          <w:rStyle w:val="a3"/>
          <w:b w:val="0"/>
        </w:rPr>
        <w:t xml:space="preserve"> МБУК </w:t>
      </w:r>
      <w:proofErr w:type="spellStart"/>
      <w:r w:rsidRPr="00B97AB3">
        <w:rPr>
          <w:rStyle w:val="a3"/>
          <w:b w:val="0"/>
        </w:rPr>
        <w:t>КРДКиД</w:t>
      </w:r>
      <w:proofErr w:type="spellEnd"/>
      <w:r w:rsidRPr="00B97AB3">
        <w:rPr>
          <w:rStyle w:val="a3"/>
          <w:b w:val="0"/>
        </w:rPr>
        <w:t xml:space="preserve"> проведено 696 мероприятий в рамках муниципального задания на 2022 год, количество зрителей и участников на которых составило 43082 человек. Во </w:t>
      </w:r>
      <w:r w:rsidRPr="00B97AB3">
        <w:rPr>
          <w:rStyle w:val="a3"/>
          <w:b w:val="0"/>
          <w:lang w:val="en-US"/>
        </w:rPr>
        <w:t>II</w:t>
      </w:r>
      <w:r w:rsidRPr="00B97AB3">
        <w:rPr>
          <w:rStyle w:val="a3"/>
          <w:b w:val="0"/>
        </w:rPr>
        <w:t xml:space="preserve"> квартале 2022 года проведен опрос населения Карагайского округа по качеству предоставления услуг. Из общего количества зрителей и участников мероприятий опрошено 2323 человека, что составляет 5,4 %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B97AB3" w:rsidRPr="00B97AB3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  <w:b w:val="0"/>
        </w:rPr>
        <w:t xml:space="preserve">Из числа опрошенных во </w:t>
      </w:r>
      <w:r w:rsidRPr="00B97AB3">
        <w:rPr>
          <w:rStyle w:val="a3"/>
          <w:b w:val="0"/>
          <w:lang w:val="en-US"/>
        </w:rPr>
        <w:t>II</w:t>
      </w:r>
      <w:r w:rsidRPr="00B97AB3">
        <w:rPr>
          <w:rStyle w:val="a3"/>
          <w:b w:val="0"/>
        </w:rPr>
        <w:t xml:space="preserve"> квартале оценку «5» (отлично) поставили 2162 человека; оценку «4» (хорошо) - 161 человек, оценка «3» (удовлетворительно) отсутствует. Неудовлетворительные оценки отсутствуют.</w:t>
      </w:r>
    </w:p>
    <w:p w:rsidR="00B97AB3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</w:p>
    <w:p w:rsidR="00B97AB3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</w:rPr>
        <w:t>За 1 полугодие 2022 года</w:t>
      </w:r>
      <w:r w:rsidRPr="00B97AB3">
        <w:rPr>
          <w:rStyle w:val="a3"/>
          <w:b w:val="0"/>
        </w:rPr>
        <w:t xml:space="preserve"> МБУК </w:t>
      </w:r>
      <w:proofErr w:type="spellStart"/>
      <w:r w:rsidRPr="00B97AB3">
        <w:rPr>
          <w:rStyle w:val="a3"/>
          <w:b w:val="0"/>
        </w:rPr>
        <w:t>КРДКиД</w:t>
      </w:r>
      <w:proofErr w:type="spellEnd"/>
      <w:r w:rsidRPr="00B97AB3">
        <w:rPr>
          <w:rStyle w:val="a3"/>
          <w:b w:val="0"/>
        </w:rPr>
        <w:t xml:space="preserve"> проведено 1242 мероприятия в рамках муниципального задания на 2022 год, количество зрителей и участников на которых составило 67657 человек. В 1 полугодии 2022 года проведен опрос населения Карагайского округа по качеству предоставления услуг. Из общего количества зрителей и участников мероприятий опрошено 3554 человека, что составляет 5,3 %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0962A9" w:rsidRDefault="00B97AB3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  <w:b w:val="0"/>
        </w:rPr>
        <w:t>Из числа опрошенных в 1 полугодии 2022 года оценку «5» (отлично) поставили 3268 человек; оценку «4» (хорошо) - 286 человек, оценка «3» (удовлетворительно) отсутствует. Неудовлетворительные оценки отсутствуют.</w:t>
      </w:r>
    </w:p>
    <w:p w:rsidR="00913485" w:rsidRDefault="00913485" w:rsidP="00B97AB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</w:p>
    <w:p w:rsidR="00913485" w:rsidRPr="00B97AB3" w:rsidRDefault="00913485" w:rsidP="00913485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</w:rPr>
        <w:t xml:space="preserve">За </w:t>
      </w:r>
      <w:r w:rsidRPr="00B97AB3">
        <w:rPr>
          <w:rStyle w:val="a3"/>
          <w:lang w:val="en-US"/>
        </w:rPr>
        <w:t>III</w:t>
      </w:r>
      <w:r w:rsidRPr="00B97AB3">
        <w:rPr>
          <w:rStyle w:val="a3"/>
        </w:rPr>
        <w:t xml:space="preserve"> квартал 2022 года</w:t>
      </w:r>
      <w:r w:rsidRPr="00B97AB3">
        <w:rPr>
          <w:rStyle w:val="a3"/>
          <w:b w:val="0"/>
        </w:rPr>
        <w:t xml:space="preserve"> МБУК </w:t>
      </w:r>
      <w:proofErr w:type="spellStart"/>
      <w:r w:rsidRPr="00B97AB3">
        <w:rPr>
          <w:rStyle w:val="a3"/>
          <w:b w:val="0"/>
        </w:rPr>
        <w:t>КРДКиД</w:t>
      </w:r>
      <w:proofErr w:type="spellEnd"/>
      <w:r w:rsidRPr="00B97AB3">
        <w:rPr>
          <w:rStyle w:val="a3"/>
          <w:b w:val="0"/>
        </w:rPr>
        <w:t xml:space="preserve"> проведено </w:t>
      </w:r>
      <w:r>
        <w:rPr>
          <w:rStyle w:val="a3"/>
          <w:b w:val="0"/>
        </w:rPr>
        <w:t>437</w:t>
      </w:r>
      <w:r w:rsidRPr="00B97AB3">
        <w:rPr>
          <w:rStyle w:val="a3"/>
          <w:b w:val="0"/>
        </w:rPr>
        <w:t xml:space="preserve"> мероприятий в рамках муниципального задания на 2022 год, количество зрителей и участников на которых составило </w:t>
      </w:r>
      <w:r>
        <w:rPr>
          <w:rStyle w:val="a3"/>
          <w:b w:val="0"/>
        </w:rPr>
        <w:t>19998</w:t>
      </w:r>
      <w:r w:rsidR="00683C33">
        <w:rPr>
          <w:rStyle w:val="a3"/>
          <w:b w:val="0"/>
        </w:rPr>
        <w:t xml:space="preserve"> человек. В</w:t>
      </w:r>
      <w:r w:rsidRPr="00B97AB3">
        <w:rPr>
          <w:rStyle w:val="a3"/>
          <w:b w:val="0"/>
        </w:rPr>
        <w:t xml:space="preserve"> </w:t>
      </w:r>
      <w:r w:rsidRPr="00B97AB3">
        <w:rPr>
          <w:rStyle w:val="a3"/>
          <w:b w:val="0"/>
          <w:lang w:val="en-US"/>
        </w:rPr>
        <w:t>III</w:t>
      </w:r>
      <w:r w:rsidRPr="00B97AB3">
        <w:rPr>
          <w:rStyle w:val="a3"/>
          <w:b w:val="0"/>
        </w:rPr>
        <w:t xml:space="preserve"> квартале 2022 года проведен опрос населения Карагайского округа по качеству предоставления услуг. Из общего количества зрителей и участников мероприятий опрошено </w:t>
      </w:r>
      <w:r>
        <w:rPr>
          <w:rStyle w:val="a3"/>
          <w:b w:val="0"/>
        </w:rPr>
        <w:t>1198</w:t>
      </w:r>
      <w:r w:rsidRPr="00B97AB3">
        <w:rPr>
          <w:rStyle w:val="a3"/>
          <w:b w:val="0"/>
        </w:rPr>
        <w:t xml:space="preserve"> человек</w:t>
      </w:r>
      <w:r>
        <w:rPr>
          <w:rStyle w:val="a3"/>
          <w:b w:val="0"/>
        </w:rPr>
        <w:t>, что составляет 5,9</w:t>
      </w:r>
      <w:r w:rsidRPr="00B97AB3">
        <w:rPr>
          <w:rStyle w:val="a3"/>
          <w:b w:val="0"/>
        </w:rPr>
        <w:t xml:space="preserve">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913485" w:rsidRDefault="00683C33" w:rsidP="00913485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Из числа опрошенных в </w:t>
      </w:r>
      <w:r w:rsidR="00913485" w:rsidRPr="00B97AB3">
        <w:rPr>
          <w:rStyle w:val="a3"/>
          <w:b w:val="0"/>
          <w:lang w:val="en-US"/>
        </w:rPr>
        <w:t>III</w:t>
      </w:r>
      <w:r w:rsidR="00913485" w:rsidRPr="00B97AB3">
        <w:rPr>
          <w:rStyle w:val="a3"/>
          <w:b w:val="0"/>
        </w:rPr>
        <w:t xml:space="preserve"> квартале оц</w:t>
      </w:r>
      <w:r>
        <w:rPr>
          <w:rStyle w:val="a3"/>
          <w:b w:val="0"/>
        </w:rPr>
        <w:t xml:space="preserve">енку « </w:t>
      </w:r>
      <w:r w:rsidR="00913485" w:rsidRPr="00B97AB3">
        <w:rPr>
          <w:rStyle w:val="a3"/>
          <w:b w:val="0"/>
        </w:rPr>
        <w:t>5</w:t>
      </w:r>
      <w:r>
        <w:rPr>
          <w:rStyle w:val="a3"/>
          <w:b w:val="0"/>
        </w:rPr>
        <w:t xml:space="preserve"> </w:t>
      </w:r>
      <w:r w:rsidR="00913485" w:rsidRPr="00B97AB3">
        <w:rPr>
          <w:rStyle w:val="a3"/>
          <w:b w:val="0"/>
        </w:rPr>
        <w:t xml:space="preserve">» (отлично) поставили </w:t>
      </w:r>
      <w:r w:rsidR="00913485">
        <w:rPr>
          <w:rStyle w:val="a3"/>
          <w:b w:val="0"/>
        </w:rPr>
        <w:t xml:space="preserve">1138 человек; оценку «4» (хорошо) - </w:t>
      </w:r>
      <w:r w:rsidR="00913485" w:rsidRPr="00B97AB3">
        <w:rPr>
          <w:rStyle w:val="a3"/>
          <w:b w:val="0"/>
        </w:rPr>
        <w:t>6</w:t>
      </w:r>
      <w:r w:rsidR="00913485">
        <w:rPr>
          <w:rStyle w:val="a3"/>
          <w:b w:val="0"/>
        </w:rPr>
        <w:t>0</w:t>
      </w:r>
      <w:r w:rsidR="00913485" w:rsidRPr="00B97AB3">
        <w:rPr>
          <w:rStyle w:val="a3"/>
          <w:b w:val="0"/>
        </w:rPr>
        <w:t xml:space="preserve"> человек, оценка «3» (удовлетворительно) отсутствует. Неудовлетворительные оценки отсутствуют.</w:t>
      </w:r>
    </w:p>
    <w:p w:rsidR="00913485" w:rsidRDefault="00913485" w:rsidP="00913485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</w:p>
    <w:p w:rsidR="00913485" w:rsidRDefault="00913485" w:rsidP="00913485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</w:rPr>
        <w:t xml:space="preserve">За </w:t>
      </w:r>
      <w:r>
        <w:rPr>
          <w:rStyle w:val="a3"/>
        </w:rPr>
        <w:t>9 месяцев</w:t>
      </w:r>
      <w:r w:rsidRPr="00B97AB3">
        <w:rPr>
          <w:rStyle w:val="a3"/>
        </w:rPr>
        <w:t xml:space="preserve"> 2022 года</w:t>
      </w:r>
      <w:r w:rsidRPr="00B97AB3">
        <w:rPr>
          <w:rStyle w:val="a3"/>
          <w:b w:val="0"/>
        </w:rPr>
        <w:t xml:space="preserve"> МБУК </w:t>
      </w:r>
      <w:proofErr w:type="spellStart"/>
      <w:r w:rsidRPr="00B97AB3">
        <w:rPr>
          <w:rStyle w:val="a3"/>
          <w:b w:val="0"/>
        </w:rPr>
        <w:t>КРДКиД</w:t>
      </w:r>
      <w:proofErr w:type="spellEnd"/>
      <w:r w:rsidRPr="00B97AB3">
        <w:rPr>
          <w:rStyle w:val="a3"/>
          <w:b w:val="0"/>
        </w:rPr>
        <w:t xml:space="preserve"> проведено 1</w:t>
      </w:r>
      <w:r>
        <w:rPr>
          <w:rStyle w:val="a3"/>
          <w:b w:val="0"/>
        </w:rPr>
        <w:t>679 мероприятий</w:t>
      </w:r>
      <w:r w:rsidRPr="00B97AB3">
        <w:rPr>
          <w:rStyle w:val="a3"/>
          <w:b w:val="0"/>
        </w:rPr>
        <w:t xml:space="preserve"> в рамках муниципального задания на 2022 год, количество зрителей и участников на которых составило </w:t>
      </w:r>
      <w:r>
        <w:rPr>
          <w:rStyle w:val="a3"/>
          <w:b w:val="0"/>
        </w:rPr>
        <w:t>87655</w:t>
      </w:r>
      <w:r w:rsidRPr="00B97AB3">
        <w:rPr>
          <w:rStyle w:val="a3"/>
          <w:b w:val="0"/>
        </w:rPr>
        <w:t xml:space="preserve"> человек. </w:t>
      </w:r>
      <w:r>
        <w:rPr>
          <w:rStyle w:val="a3"/>
          <w:b w:val="0"/>
        </w:rPr>
        <w:t>За 9 месяцев</w:t>
      </w:r>
      <w:r w:rsidRPr="00B97AB3">
        <w:rPr>
          <w:rStyle w:val="a3"/>
          <w:b w:val="0"/>
        </w:rPr>
        <w:t xml:space="preserve"> 2022 года проведен опрос населения Карагайского округа по качеству предоставления услуг. Из общего количества зрителей и участников мероприятий опрошено </w:t>
      </w:r>
      <w:r>
        <w:rPr>
          <w:rStyle w:val="a3"/>
          <w:b w:val="0"/>
        </w:rPr>
        <w:t>4752 человека, что составляет 5,4</w:t>
      </w:r>
      <w:r w:rsidRPr="00B97AB3">
        <w:rPr>
          <w:rStyle w:val="a3"/>
          <w:b w:val="0"/>
        </w:rPr>
        <w:t xml:space="preserve">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913485" w:rsidRDefault="00913485" w:rsidP="00913485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B97AB3">
        <w:rPr>
          <w:rStyle w:val="a3"/>
          <w:b w:val="0"/>
        </w:rPr>
        <w:t xml:space="preserve">Из числа опрошенных </w:t>
      </w:r>
      <w:r>
        <w:rPr>
          <w:rStyle w:val="a3"/>
          <w:b w:val="0"/>
        </w:rPr>
        <w:t>за 9 месяцев</w:t>
      </w:r>
      <w:r w:rsidRPr="00B97AB3">
        <w:rPr>
          <w:rStyle w:val="a3"/>
          <w:b w:val="0"/>
        </w:rPr>
        <w:t xml:space="preserve"> 2022 года оценку «5» (отлично) поставили </w:t>
      </w:r>
      <w:r>
        <w:rPr>
          <w:rStyle w:val="a3"/>
          <w:b w:val="0"/>
        </w:rPr>
        <w:t>4406</w:t>
      </w:r>
      <w:r w:rsidRPr="00B97AB3">
        <w:rPr>
          <w:rStyle w:val="a3"/>
          <w:b w:val="0"/>
        </w:rPr>
        <w:t xml:space="preserve"> человек; оценку «4» (хорошо) - </w:t>
      </w:r>
      <w:r>
        <w:rPr>
          <w:rStyle w:val="a3"/>
          <w:b w:val="0"/>
        </w:rPr>
        <w:t>346</w:t>
      </w:r>
      <w:r w:rsidRPr="00B97AB3">
        <w:rPr>
          <w:rStyle w:val="a3"/>
          <w:b w:val="0"/>
        </w:rPr>
        <w:t xml:space="preserve"> человек, оценка «3» (удовлетворительно) отсутствует. Неудовлетворительные оценки отсутствуют.</w:t>
      </w:r>
    </w:p>
    <w:p w:rsidR="00913485" w:rsidRPr="00B97AB3" w:rsidRDefault="00913485" w:rsidP="00913485">
      <w:pPr>
        <w:pStyle w:val="a4"/>
        <w:spacing w:before="0" w:beforeAutospacing="0" w:after="0" w:afterAutospacing="0"/>
        <w:ind w:firstLine="708"/>
        <w:jc w:val="both"/>
        <w:rPr>
          <w:bCs/>
        </w:rPr>
      </w:pPr>
    </w:p>
    <w:sectPr w:rsidR="00913485" w:rsidRPr="00B97AB3" w:rsidSect="00B9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1C4"/>
    <w:rsid w:val="000962A9"/>
    <w:rsid w:val="00565FDD"/>
    <w:rsid w:val="00683C33"/>
    <w:rsid w:val="007B61C4"/>
    <w:rsid w:val="007C78C0"/>
    <w:rsid w:val="00913485"/>
    <w:rsid w:val="00A750C5"/>
    <w:rsid w:val="00B97AB3"/>
    <w:rsid w:val="00E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1C4"/>
    <w:rPr>
      <w:b/>
      <w:bCs/>
    </w:rPr>
  </w:style>
  <w:style w:type="paragraph" w:styleId="a4">
    <w:name w:val="Normal (Web)"/>
    <w:basedOn w:val="a"/>
    <w:uiPriority w:val="99"/>
    <w:unhideWhenUsed/>
    <w:rsid w:val="00B97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7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 Bitch</dc:creator>
  <cp:keywords/>
  <dc:description/>
  <cp:lastModifiedBy>пользователь</cp:lastModifiedBy>
  <cp:revision>8</cp:revision>
  <cp:lastPrinted>2022-12-28T05:44:00Z</cp:lastPrinted>
  <dcterms:created xsi:type="dcterms:W3CDTF">2022-07-12T10:17:00Z</dcterms:created>
  <dcterms:modified xsi:type="dcterms:W3CDTF">2022-12-28T05:48:00Z</dcterms:modified>
</cp:coreProperties>
</file>